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2A3C" w14:textId="374CC9E8" w:rsidR="00AC3F23" w:rsidRPr="001A2A8A" w:rsidRDefault="00A75E4B" w:rsidP="009C1561">
      <w:pPr>
        <w:pStyle w:val="Heading1"/>
        <w:spacing w:before="200" w:after="200" w:line="360" w:lineRule="auto"/>
        <w:jc w:val="center"/>
        <w:rPr>
          <w:rFonts w:ascii="Microsoft Sans Serif" w:hAnsi="Microsoft Sans Serif" w:cs="Microsoft Sans Serif"/>
          <w:b/>
          <w:color w:val="auto"/>
          <w:sz w:val="24"/>
          <w:szCs w:val="24"/>
        </w:rPr>
      </w:pPr>
      <w:r w:rsidRPr="001A2A8A">
        <w:rPr>
          <w:rFonts w:ascii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AA3A6" wp14:editId="14E9A32F">
                <wp:simplePos x="0" y="0"/>
                <wp:positionH relativeFrom="column">
                  <wp:posOffset>0</wp:posOffset>
                </wp:positionH>
                <wp:positionV relativeFrom="paragraph">
                  <wp:posOffset>-449720</wp:posOffset>
                </wp:positionV>
                <wp:extent cx="2816225" cy="790414"/>
                <wp:effectExtent l="0" t="0" r="0" b="0"/>
                <wp:wrapNone/>
                <wp:docPr id="20260015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79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3FA43" w14:textId="77777777" w:rsidR="00A75E4B" w:rsidRPr="006D24B2" w:rsidRDefault="00A75E4B" w:rsidP="00A75E4B">
                            <w:pPr>
                              <w:tabs>
                                <w:tab w:val="left" w:pos="284"/>
                                <w:tab w:val="left" w:pos="426"/>
                                <w:tab w:val="left" w:pos="396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6D24B2">
                              <w:rPr>
                                <w:rFonts w:ascii="Calibri Light" w:hAnsi="Calibri Light"/>
                                <w:b/>
                                <w:color w:val="00693C"/>
                                <w:sz w:val="18"/>
                                <w:szCs w:val="18"/>
                              </w:rPr>
                              <w:t>Faculty of Health Science and Sport</w:t>
                            </w:r>
                          </w:p>
                          <w:p w14:paraId="4074C16B" w14:textId="77777777" w:rsidR="00A75E4B" w:rsidRPr="006D24B2" w:rsidRDefault="00A75E4B" w:rsidP="00A75E4B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D24B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University of Stirling</w:t>
                            </w:r>
                          </w:p>
                          <w:p w14:paraId="5A2D00FC" w14:textId="77777777" w:rsidR="00A75E4B" w:rsidRPr="006D24B2" w:rsidRDefault="00A75E4B" w:rsidP="00A75E4B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D24B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Stirling, FK9 4LA</w:t>
                            </w:r>
                          </w:p>
                          <w:p w14:paraId="0B8B9898" w14:textId="51A64E66" w:rsidR="00A75E4B" w:rsidRPr="006D24B2" w:rsidRDefault="00A75E4B" w:rsidP="00A75E4B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D24B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Telephone: </w:t>
                            </w:r>
                            <w:r w:rsidR="00C307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07746 048 035</w:t>
                            </w:r>
                          </w:p>
                          <w:p w14:paraId="0569B8EB" w14:textId="77777777" w:rsidR="00A75E4B" w:rsidRPr="006D24B2" w:rsidRDefault="00A75E4B" w:rsidP="00A75E4B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6D24B2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6D24B2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c.a.reno@stir.ac.uk</w:t>
                            </w:r>
                          </w:p>
                          <w:p w14:paraId="43E7BD9A" w14:textId="77777777" w:rsidR="00A75E4B" w:rsidRPr="00A94B6D" w:rsidRDefault="00A75E4B" w:rsidP="00A75E4B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A3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5.4pt;width:221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" filled="f" stroked="f">
                <v:path arrowok="t"/>
                <v:textbox>
                  <w:txbxContent>
                    <w:p w14:paraId="5313FA43" w14:textId="77777777" w:rsidR="00A75E4B" w:rsidRPr="006D24B2" w:rsidRDefault="00A75E4B" w:rsidP="00A75E4B">
                      <w:pPr>
                        <w:tabs>
                          <w:tab w:val="left" w:pos="284"/>
                          <w:tab w:val="left" w:pos="426"/>
                          <w:tab w:val="left" w:pos="3969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38135"/>
                          <w:sz w:val="18"/>
                          <w:szCs w:val="18"/>
                        </w:rPr>
                      </w:pPr>
                      <w:r w:rsidRPr="006D24B2">
                        <w:rPr>
                          <w:rFonts w:ascii="Calibri Light" w:hAnsi="Calibri Light"/>
                          <w:b/>
                          <w:color w:val="00693C"/>
                          <w:sz w:val="18"/>
                          <w:szCs w:val="18"/>
                        </w:rPr>
                        <w:t>Faculty of Health Science and Sport</w:t>
                      </w:r>
                    </w:p>
                    <w:p w14:paraId="4074C16B" w14:textId="77777777" w:rsidR="00A75E4B" w:rsidRPr="006D24B2" w:rsidRDefault="00A75E4B" w:rsidP="00A75E4B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D24B2">
                        <w:rPr>
                          <w:rFonts w:cstheme="minorHAnsi"/>
                          <w:sz w:val="18"/>
                          <w:szCs w:val="18"/>
                        </w:rPr>
                        <w:t>University of Stirling</w:t>
                      </w:r>
                    </w:p>
                    <w:p w14:paraId="5A2D00FC" w14:textId="77777777" w:rsidR="00A75E4B" w:rsidRPr="006D24B2" w:rsidRDefault="00A75E4B" w:rsidP="00A75E4B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D24B2">
                        <w:rPr>
                          <w:rFonts w:cstheme="minorHAnsi"/>
                          <w:sz w:val="18"/>
                          <w:szCs w:val="18"/>
                        </w:rPr>
                        <w:t>Stirling, FK9 4LA</w:t>
                      </w:r>
                    </w:p>
                    <w:p w14:paraId="0B8B9898" w14:textId="51A64E66" w:rsidR="00A75E4B" w:rsidRPr="006D24B2" w:rsidRDefault="00A75E4B" w:rsidP="00A75E4B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D24B2">
                        <w:rPr>
                          <w:rFonts w:cstheme="minorHAnsi"/>
                          <w:sz w:val="18"/>
                          <w:szCs w:val="18"/>
                        </w:rPr>
                        <w:t xml:space="preserve">Telephone: </w:t>
                      </w:r>
                      <w:r w:rsidR="00C307E9">
                        <w:rPr>
                          <w:rFonts w:cstheme="minorHAnsi"/>
                          <w:sz w:val="18"/>
                          <w:szCs w:val="18"/>
                        </w:rPr>
                        <w:t>07746 048 035</w:t>
                      </w:r>
                    </w:p>
                    <w:p w14:paraId="0569B8EB" w14:textId="77777777" w:rsidR="00A75E4B" w:rsidRPr="006D24B2" w:rsidRDefault="00A75E4B" w:rsidP="00A75E4B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6D24B2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>Email:</w:t>
                      </w:r>
                      <w:proofErr w:type="gramEnd"/>
                      <w:r w:rsidRPr="006D24B2">
                        <w:rPr>
                          <w:rFonts w:cstheme="minorHAnsi"/>
                          <w:sz w:val="18"/>
                          <w:szCs w:val="18"/>
                          <w:lang w:val="fr-FR"/>
                        </w:rPr>
                        <w:t xml:space="preserve"> c.a.reno@stir.ac.uk</w:t>
                      </w:r>
                    </w:p>
                    <w:p w14:paraId="43E7BD9A" w14:textId="77777777" w:rsidR="00A75E4B" w:rsidRPr="00A94B6D" w:rsidRDefault="00A75E4B" w:rsidP="00A75E4B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AA9C3" w14:textId="710A742B" w:rsidR="00FD2D3F" w:rsidRPr="001A2A8A" w:rsidRDefault="00370158" w:rsidP="00BB384E">
      <w:pPr>
        <w:pStyle w:val="Heading1"/>
        <w:spacing w:before="200" w:after="200" w:line="360" w:lineRule="auto"/>
        <w:jc w:val="center"/>
        <w:rPr>
          <w:rFonts w:ascii="Microsoft Sans Serif" w:hAnsi="Microsoft Sans Serif" w:cs="Microsoft Sans Serif"/>
          <w:b/>
          <w:color w:val="auto"/>
          <w:sz w:val="28"/>
          <w:szCs w:val="28"/>
        </w:rPr>
      </w:pPr>
      <w:r w:rsidRPr="001A2A8A">
        <w:rPr>
          <w:rFonts w:ascii="Microsoft Sans Serif" w:hAnsi="Microsoft Sans Serif" w:cs="Microsoft Sans Serif"/>
          <w:b/>
          <w:color w:val="auto"/>
          <w:sz w:val="28"/>
          <w:szCs w:val="28"/>
        </w:rPr>
        <w:t xml:space="preserve">Delphi Study </w:t>
      </w:r>
      <w:r w:rsidR="00B03F72" w:rsidRPr="001A2A8A">
        <w:rPr>
          <w:rFonts w:ascii="Microsoft Sans Serif" w:hAnsi="Microsoft Sans Serif" w:cs="Microsoft Sans Serif"/>
          <w:b/>
          <w:color w:val="auto"/>
          <w:sz w:val="28"/>
          <w:szCs w:val="28"/>
        </w:rPr>
        <w:t xml:space="preserve">Participant </w:t>
      </w:r>
      <w:r w:rsidR="002F2627" w:rsidRPr="001A2A8A">
        <w:rPr>
          <w:rFonts w:ascii="Microsoft Sans Serif" w:hAnsi="Microsoft Sans Serif" w:cs="Microsoft Sans Serif"/>
          <w:b/>
          <w:color w:val="auto"/>
          <w:sz w:val="28"/>
          <w:szCs w:val="28"/>
        </w:rPr>
        <w:t>Consent Form</w:t>
      </w:r>
    </w:p>
    <w:p w14:paraId="35B2D585" w14:textId="4D2A11F4" w:rsidR="00BB384E" w:rsidRPr="001A2A8A" w:rsidRDefault="00092FAB" w:rsidP="001A2A8A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E66631">
        <w:rPr>
          <w:rFonts w:ascii="Microsoft Sans Serif" w:hAnsi="Microsoft Sans Serif" w:cs="Microsoft Sans Serif"/>
          <w:sz w:val="24"/>
          <w:szCs w:val="24"/>
        </w:rPr>
        <w:t>REC Reference Number: 24/</w:t>
      </w:r>
      <w:r w:rsidR="009005DF" w:rsidRPr="00E66631">
        <w:rPr>
          <w:rFonts w:ascii="Microsoft Sans Serif" w:hAnsi="Microsoft Sans Serif" w:cs="Microsoft Sans Serif"/>
          <w:sz w:val="24"/>
          <w:szCs w:val="24"/>
        </w:rPr>
        <w:t>SS</w:t>
      </w:r>
      <w:r w:rsidRPr="00E66631">
        <w:rPr>
          <w:rFonts w:ascii="Microsoft Sans Serif" w:hAnsi="Microsoft Sans Serif" w:cs="Microsoft Sans Serif"/>
          <w:sz w:val="24"/>
          <w:szCs w:val="24"/>
        </w:rPr>
        <w:t>/0071</w:t>
      </w:r>
      <w:r w:rsidR="00BA4FFA">
        <w:tab/>
      </w:r>
      <w:r w:rsidR="00200A0D">
        <w:tab/>
      </w:r>
      <w:r w:rsidR="00200A0D">
        <w:tab/>
      </w:r>
      <w:r w:rsidR="003F2AF1" w:rsidRPr="001A2A8A">
        <w:rPr>
          <w:rFonts w:ascii="Microsoft Sans Serif" w:hAnsi="Microsoft Sans Serif" w:cs="Microsoft Sans Serif"/>
          <w:sz w:val="24"/>
          <w:szCs w:val="24"/>
        </w:rPr>
        <w:t>Participant number</w:t>
      </w:r>
      <w:r w:rsidR="001B6827" w:rsidRPr="001A2A8A">
        <w:rPr>
          <w:rFonts w:ascii="Microsoft Sans Serif" w:hAnsi="Microsoft Sans Serif" w:cs="Microsoft Sans Serif"/>
          <w:sz w:val="24"/>
          <w:szCs w:val="24"/>
        </w:rPr>
        <w:t>:</w:t>
      </w:r>
      <w:r w:rsidR="003F2AF1" w:rsidRPr="001A2A8A">
        <w:rPr>
          <w:rFonts w:ascii="Microsoft Sans Serif" w:hAnsi="Microsoft Sans Serif" w:cs="Microsoft Sans Serif"/>
          <w:sz w:val="24"/>
          <w:szCs w:val="24"/>
        </w:rPr>
        <w:t xml:space="preserve"> [</w:t>
      </w:r>
      <w:r w:rsidR="104D4F42" w:rsidRPr="00EB1A09">
        <w:rPr>
          <w:rFonts w:ascii="Microsoft Sans Serif" w:hAnsi="Microsoft Sans Serif" w:cs="Microsoft Sans Serif"/>
          <w:i/>
          <w:iCs/>
          <w:sz w:val="24"/>
          <w:szCs w:val="24"/>
        </w:rPr>
        <w:t>Administrative Only</w:t>
      </w:r>
      <w:r w:rsidR="003F2AF1" w:rsidRPr="001A2A8A">
        <w:rPr>
          <w:rFonts w:ascii="Microsoft Sans Serif" w:hAnsi="Microsoft Sans Serif" w:cs="Microsoft Sans Serif"/>
          <w:sz w:val="24"/>
          <w:szCs w:val="24"/>
        </w:rPr>
        <w:t>]</w:t>
      </w:r>
    </w:p>
    <w:p w14:paraId="17C221D7" w14:textId="425E98DF" w:rsidR="004E0826" w:rsidRPr="00E66631" w:rsidRDefault="00B03F72" w:rsidP="001A2A8A">
      <w:pPr>
        <w:tabs>
          <w:tab w:val="center" w:pos="5233"/>
        </w:tabs>
        <w:spacing w:line="276" w:lineRule="auto"/>
        <w:ind w:left="2694" w:hanging="2694"/>
        <w:jc w:val="both"/>
        <w:rPr>
          <w:rFonts w:ascii="Microsoft Sans Serif" w:hAnsi="Microsoft Sans Serif" w:cs="Microsoft Sans Serif"/>
          <w:bCs/>
          <w:sz w:val="24"/>
          <w:szCs w:val="24"/>
        </w:rPr>
      </w:pPr>
      <w:r w:rsidRPr="001A2A8A">
        <w:rPr>
          <w:rFonts w:ascii="Microsoft Sans Serif" w:hAnsi="Microsoft Sans Serif" w:cs="Microsoft Sans Serif"/>
          <w:b/>
          <w:bCs/>
          <w:sz w:val="24"/>
          <w:szCs w:val="24"/>
        </w:rPr>
        <w:t>Research Project Title</w:t>
      </w:r>
      <w:r w:rsidR="006F2A99" w:rsidRPr="001A2A8A">
        <w:rPr>
          <w:rFonts w:ascii="Microsoft Sans Serif" w:hAnsi="Microsoft Sans Serif" w:cs="Microsoft Sans Serif"/>
          <w:sz w:val="24"/>
          <w:szCs w:val="24"/>
        </w:rPr>
        <w:t>:</w:t>
      </w:r>
      <w:r w:rsidR="00E66631" w:rsidRPr="00E66631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5C57EC58" w:rsidRPr="001A2A8A">
        <w:rPr>
          <w:rFonts w:ascii="Microsoft Sans Serif" w:hAnsi="Microsoft Sans Serif" w:cs="Microsoft Sans Serif"/>
          <w:sz w:val="24"/>
          <w:szCs w:val="24"/>
        </w:rPr>
        <w:t>E</w:t>
      </w:r>
      <w:r w:rsidR="00270646" w:rsidRPr="001A2A8A">
        <w:rPr>
          <w:rFonts w:ascii="Microsoft Sans Serif" w:hAnsi="Microsoft Sans Serif" w:cs="Microsoft Sans Serif"/>
          <w:sz w:val="24"/>
          <w:szCs w:val="24"/>
        </w:rPr>
        <w:t>xtracorporeal shock</w:t>
      </w:r>
      <w:r w:rsidR="00A53257" w:rsidRPr="001A2A8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70646" w:rsidRPr="001A2A8A">
        <w:rPr>
          <w:rFonts w:ascii="Microsoft Sans Serif" w:hAnsi="Microsoft Sans Serif" w:cs="Microsoft Sans Serif"/>
          <w:sz w:val="24"/>
          <w:szCs w:val="24"/>
        </w:rPr>
        <w:t xml:space="preserve">wave therapy as a treatment intervention for chronic </w:t>
      </w:r>
      <w:r w:rsidR="00E66631" w:rsidRPr="00E66631">
        <w:rPr>
          <w:rFonts w:ascii="Microsoft Sans Serif" w:hAnsi="Microsoft Sans Serif" w:cs="Microsoft Sans Serif"/>
          <w:sz w:val="24"/>
          <w:szCs w:val="24"/>
        </w:rPr>
        <w:t xml:space="preserve">        </w:t>
      </w:r>
      <w:r w:rsidR="00270646" w:rsidRPr="001A2A8A">
        <w:rPr>
          <w:rFonts w:ascii="Microsoft Sans Serif" w:hAnsi="Microsoft Sans Serif" w:cs="Microsoft Sans Serif"/>
          <w:sz w:val="24"/>
          <w:szCs w:val="24"/>
        </w:rPr>
        <w:t>adhesive capsulitis: a mixed methods pilot study.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209"/>
        <w:gridCol w:w="1418"/>
      </w:tblGrid>
      <w:tr w:rsidR="00BA4A8D" w:rsidRPr="00E66631" w14:paraId="19E59B51" w14:textId="77777777" w:rsidTr="00BA4A8D">
        <w:trPr>
          <w:trHeight w:val="57"/>
        </w:trPr>
        <w:tc>
          <w:tcPr>
            <w:tcW w:w="9209" w:type="dxa"/>
            <w:shd w:val="clear" w:color="auto" w:fill="DEEAF6" w:themeFill="accent1" w:themeFillTint="33"/>
          </w:tcPr>
          <w:p w14:paraId="27E820BB" w14:textId="77777777" w:rsidR="004D258C" w:rsidRPr="00BA4A8D" w:rsidRDefault="004D258C" w:rsidP="00A95277">
            <w:pPr>
              <w:spacing w:before="120" w:after="120"/>
              <w:jc w:val="right"/>
              <w:rPr>
                <w:rFonts w:ascii="Microsoft Sans Serif" w:eastAsia="Calibri" w:hAnsi="Microsoft Sans Serif" w:cs="Microsoft Sans Serif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BA4A8D">
              <w:rPr>
                <w:rFonts w:ascii="Microsoft Sans Serif" w:eastAsia="Calibri" w:hAnsi="Microsoft Sans Serif" w:cs="Microsoft Sans Serif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Please initial box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F3C5DC2" w14:textId="77777777" w:rsidR="004D258C" w:rsidRPr="00E66631" w:rsidRDefault="004D258C" w:rsidP="00A95277">
            <w:pPr>
              <w:spacing w:before="120" w:after="120"/>
              <w:jc w:val="center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  <w:r w:rsidRPr="00E66631"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D258C" w:rsidRPr="00E66631" w14:paraId="12A357D3" w14:textId="77777777" w:rsidTr="001A2A8A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188442FA" w14:textId="0274BC54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I confirm that I have read the information sheet</w:t>
            </w:r>
            <w:r w:rsidRPr="00E66631">
              <w:rPr>
                <w:rFonts w:ascii="Microsoft Sans Serif" w:hAnsi="Microsoft Sans Serif" w:cs="Microsoft Sans Serif"/>
                <w:i/>
                <w:iCs/>
                <w:sz w:val="24"/>
                <w:szCs w:val="24"/>
              </w:rPr>
              <w:t xml:space="preserve"> </w:t>
            </w: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dated [</w:t>
            </w:r>
            <w:sdt>
              <w:sdtPr>
                <w:rPr>
                  <w:rFonts w:ascii="Microsoft Sans Serif" w:hAnsi="Microsoft Sans Serif" w:cs="Microsoft Sans Serif"/>
                  <w:color w:val="2B579A"/>
                  <w:sz w:val="24"/>
                  <w:szCs w:val="24"/>
                  <w:shd w:val="clear" w:color="auto" w:fill="E6E6E6"/>
                </w:rPr>
                <w:id w:val="1969157133"/>
                <w:placeholder>
                  <w:docPart w:val="D87814A976740D4197FA116269707C60"/>
                </w:placeholder>
                <w:date w:fullDate="2025-01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307E9">
                  <w:rPr>
                    <w:rFonts w:ascii="Microsoft Sans Serif" w:hAnsi="Microsoft Sans Serif" w:cs="Microsoft Sans Serif"/>
                    <w:color w:val="2B579A"/>
                    <w:sz w:val="24"/>
                    <w:szCs w:val="24"/>
                    <w:shd w:val="clear" w:color="auto" w:fill="E6E6E6"/>
                  </w:rPr>
                  <w:t>10/01/2025</w:t>
                </w:r>
              </w:sdtContent>
            </w:sdt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] for the above study. I have had the opportunity to consider the information, ask questions and have</w:t>
            </w: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br/>
              <w:t>had these answered satisfactorily.</w:t>
            </w:r>
          </w:p>
        </w:tc>
        <w:tc>
          <w:tcPr>
            <w:tcW w:w="1418" w:type="dxa"/>
            <w:shd w:val="clear" w:color="auto" w:fill="FFFFFF" w:themeFill="background1"/>
          </w:tcPr>
          <w:p w14:paraId="250A2E6A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  <w:tr w:rsidR="004D258C" w:rsidRPr="00E66631" w14:paraId="05F234E7" w14:textId="77777777" w:rsidTr="004D258C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57BE0A9D" w14:textId="778CCDA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 xml:space="preserve">I understand that my participation is voluntary and that I am free to withdraw at any time during the study and withdraw my data within two weeks without giving a reason, and without any penalty.  </w:t>
            </w:r>
          </w:p>
        </w:tc>
        <w:tc>
          <w:tcPr>
            <w:tcW w:w="1418" w:type="dxa"/>
            <w:shd w:val="clear" w:color="auto" w:fill="FFFFFF" w:themeFill="background1"/>
          </w:tcPr>
          <w:p w14:paraId="30AA0799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  <w:tr w:rsidR="004D258C" w:rsidRPr="00E66631" w14:paraId="6852E259" w14:textId="77777777" w:rsidTr="004D258C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43AE8274" w14:textId="461AB1F2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I understand that beyond 12 weeks when data analysis has started it may not be possible to remove my data from the study.</w:t>
            </w:r>
          </w:p>
        </w:tc>
        <w:tc>
          <w:tcPr>
            <w:tcW w:w="1418" w:type="dxa"/>
            <w:shd w:val="clear" w:color="auto" w:fill="FFFFFF" w:themeFill="background1"/>
          </w:tcPr>
          <w:p w14:paraId="18CF6B45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  <w:tr w:rsidR="004D258C" w:rsidRPr="00E66631" w14:paraId="66F0F438" w14:textId="77777777" w:rsidTr="004D258C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5B042234" w14:textId="05FC140F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I understand I will not be identifiable in any study materials, reports or papers published from the study.</w:t>
            </w:r>
          </w:p>
        </w:tc>
        <w:tc>
          <w:tcPr>
            <w:tcW w:w="1418" w:type="dxa"/>
            <w:shd w:val="clear" w:color="auto" w:fill="FFFFFF" w:themeFill="background1"/>
          </w:tcPr>
          <w:p w14:paraId="48A116B5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  <w:tr w:rsidR="004D258C" w:rsidRPr="00E66631" w14:paraId="7015C8DF" w14:textId="77777777" w:rsidTr="004D258C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7AC293AC" w14:textId="5AB83A7D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I understand that I will not benefit directly from participating in this research.</w:t>
            </w:r>
          </w:p>
        </w:tc>
        <w:tc>
          <w:tcPr>
            <w:tcW w:w="1418" w:type="dxa"/>
            <w:shd w:val="clear" w:color="auto" w:fill="FFFFFF" w:themeFill="background1"/>
          </w:tcPr>
          <w:p w14:paraId="15A82EBD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</w:tbl>
    <w:p w14:paraId="6EE1DB7E" w14:textId="77777777" w:rsidR="004D258C" w:rsidRPr="001A2A8A" w:rsidRDefault="004D258C" w:rsidP="001A2A8A">
      <w:pPr>
        <w:tabs>
          <w:tab w:val="center" w:pos="5233"/>
        </w:tabs>
        <w:spacing w:line="276" w:lineRule="auto"/>
        <w:jc w:val="both"/>
        <w:rPr>
          <w:rFonts w:ascii="Microsoft Sans Serif" w:hAnsi="Microsoft Sans Serif" w:cs="Microsoft Sans Serif"/>
          <w:bCs/>
          <w:sz w:val="24"/>
          <w:szCs w:val="24"/>
        </w:rPr>
      </w:pPr>
    </w:p>
    <w:tbl>
      <w:tblPr>
        <w:tblStyle w:val="TableGrid"/>
        <w:tblW w:w="10619" w:type="dxa"/>
        <w:tblLook w:val="04A0" w:firstRow="1" w:lastRow="0" w:firstColumn="1" w:lastColumn="0" w:noHBand="0" w:noVBand="1"/>
      </w:tblPr>
      <w:tblGrid>
        <w:gridCol w:w="9203"/>
        <w:gridCol w:w="697"/>
        <w:gridCol w:w="719"/>
      </w:tblGrid>
      <w:tr w:rsidR="00594EBF" w:rsidRPr="001A2A8A" w14:paraId="74C92EFA" w14:textId="77777777" w:rsidTr="001A2A8A">
        <w:trPr>
          <w:trHeight w:val="374"/>
        </w:trPr>
        <w:tc>
          <w:tcPr>
            <w:tcW w:w="9203" w:type="dxa"/>
            <w:shd w:val="clear" w:color="auto" w:fill="DEEAF6" w:themeFill="accent1" w:themeFillTint="33"/>
            <w:vAlign w:val="bottom"/>
          </w:tcPr>
          <w:p w14:paraId="6971365A" w14:textId="03399BC3" w:rsidR="00594EBF" w:rsidRPr="00BA4A8D" w:rsidRDefault="00594EBF" w:rsidP="00983270">
            <w:pPr>
              <w:spacing w:before="120" w:after="120" w:line="276" w:lineRule="auto"/>
              <w:jc w:val="right"/>
              <w:rPr>
                <w:rFonts w:ascii="Microsoft Sans Serif" w:hAnsi="Microsoft Sans Serif" w:cs="Microsoft Sans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A4A8D">
              <w:rPr>
                <w:rFonts w:ascii="Microsoft Sans Serif" w:hAnsi="Microsoft Sans Serif" w:cs="Microsoft Sans Serif"/>
                <w:b/>
                <w:bCs/>
                <w:i/>
                <w:iCs/>
                <w:sz w:val="24"/>
                <w:szCs w:val="24"/>
                <w:u w:val="single"/>
              </w:rPr>
              <w:t>Please initial box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14:paraId="369C7F4B" w14:textId="1EE132C9" w:rsidR="00594EBF" w:rsidRPr="001A2A8A" w:rsidRDefault="00594EBF" w:rsidP="00982500">
            <w:pPr>
              <w:spacing w:before="120" w:after="120" w:line="276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A2A8A">
              <w:rPr>
                <w:rFonts w:ascii="Microsoft Sans Serif" w:hAnsi="Microsoft Sans Serif" w:cs="Microsoft Sans Serif"/>
                <w:sz w:val="24"/>
                <w:szCs w:val="24"/>
              </w:rPr>
              <w:t>YES</w:t>
            </w:r>
          </w:p>
        </w:tc>
        <w:tc>
          <w:tcPr>
            <w:tcW w:w="719" w:type="dxa"/>
            <w:shd w:val="clear" w:color="auto" w:fill="DEEAF6" w:themeFill="accent1" w:themeFillTint="33"/>
            <w:vAlign w:val="bottom"/>
          </w:tcPr>
          <w:p w14:paraId="667A16CA" w14:textId="04FF74DE" w:rsidR="00594EBF" w:rsidRPr="001A2A8A" w:rsidRDefault="00594EBF" w:rsidP="00982500">
            <w:pPr>
              <w:spacing w:before="120" w:after="120" w:line="276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A2A8A">
              <w:rPr>
                <w:rFonts w:ascii="Microsoft Sans Serif" w:hAnsi="Microsoft Sans Serif" w:cs="Microsoft Sans Serif"/>
                <w:sz w:val="24"/>
                <w:szCs w:val="24"/>
              </w:rPr>
              <w:t>NO</w:t>
            </w:r>
          </w:p>
        </w:tc>
      </w:tr>
      <w:tr w:rsidR="006E26D4" w:rsidRPr="001A2A8A" w14:paraId="786A6B1A" w14:textId="77777777" w:rsidTr="001A2A8A">
        <w:tc>
          <w:tcPr>
            <w:tcW w:w="9203" w:type="dxa"/>
          </w:tcPr>
          <w:p w14:paraId="01DD83C5" w14:textId="775FAEFF" w:rsidR="00594EBF" w:rsidRPr="001A2A8A" w:rsidRDefault="00594EBF" w:rsidP="00BF8F7E">
            <w:pPr>
              <w:spacing w:before="120" w:after="120" w:line="276" w:lineRule="auto"/>
              <w:jc w:val="both"/>
              <w:rPr>
                <w:rFonts w:ascii="Microsoft Sans Serif" w:hAnsi="Microsoft Sans Serif" w:cs="Microsoft Sans Serif"/>
                <w:color w:val="0000FF"/>
                <w:sz w:val="24"/>
                <w:szCs w:val="24"/>
              </w:rPr>
            </w:pPr>
            <w:r w:rsidRPr="001A2A8A">
              <w:rPr>
                <w:rFonts w:ascii="Microsoft Sans Serif" w:hAnsi="Microsoft Sans Serif" w:cs="Microsoft Sans Serif"/>
                <w:sz w:val="24"/>
                <w:szCs w:val="24"/>
              </w:rPr>
              <w:t>I understand that my responses will be anonymous with respect to other participants. That is, other members of the panel will not know which responses are mine. I give permission for members of the research team to have access to my responses</w:t>
            </w:r>
            <w:r w:rsidRPr="001A2A8A">
              <w:rPr>
                <w:rFonts w:ascii="Microsoft Sans Serif" w:hAnsi="Microsoft Sans Serif" w:cs="Microsoft Sans Serif"/>
                <w:color w:val="0000FF"/>
                <w:sz w:val="24"/>
                <w:szCs w:val="24"/>
              </w:rPr>
              <w:t>.</w:t>
            </w:r>
            <w:r w:rsidR="000E0458" w:rsidRPr="001A2A8A">
              <w:rPr>
                <w:rFonts w:ascii="Microsoft Sans Serif" w:hAnsi="Microsoft Sans Serif" w:cs="Microsoft Sans Serif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shd w:val="clear" w:color="auto" w:fill="auto"/>
          </w:tcPr>
          <w:p w14:paraId="524D060F" w14:textId="77777777" w:rsidR="00594EBF" w:rsidRPr="001A2A8A" w:rsidRDefault="00594EBF" w:rsidP="00983270">
            <w:pPr>
              <w:spacing w:before="120" w:after="120" w:line="276" w:lineRule="auto"/>
              <w:jc w:val="both"/>
              <w:rPr>
                <w:rFonts w:ascii="Microsoft Sans Serif" w:eastAsia="MS Gothic" w:hAnsi="Microsoft Sans Serif" w:cs="Microsoft Sans Serif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2A14BB83" w14:textId="6EE13F79" w:rsidR="00594EBF" w:rsidRPr="001A2A8A" w:rsidRDefault="00594EBF" w:rsidP="00983270">
            <w:pPr>
              <w:spacing w:before="120" w:after="120" w:line="276" w:lineRule="auto"/>
              <w:jc w:val="both"/>
              <w:rPr>
                <w:rFonts w:ascii="Microsoft Sans Serif" w:eastAsia="MS Gothic" w:hAnsi="Microsoft Sans Serif" w:cs="Microsoft Sans Serif"/>
                <w:sz w:val="24"/>
                <w:szCs w:val="24"/>
              </w:rPr>
            </w:pPr>
          </w:p>
        </w:tc>
      </w:tr>
      <w:tr w:rsidR="006E26D4" w:rsidRPr="001A2A8A" w14:paraId="6C84F18C" w14:textId="77777777" w:rsidTr="001A2A8A">
        <w:tc>
          <w:tcPr>
            <w:tcW w:w="9203" w:type="dxa"/>
          </w:tcPr>
          <w:p w14:paraId="4CB34292" w14:textId="36D171C1" w:rsidR="00594EBF" w:rsidRPr="001A2A8A" w:rsidRDefault="0094798B" w:rsidP="00983270">
            <w:pPr>
              <w:spacing w:before="120" w:after="120" w:line="276" w:lineRule="auto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 xml:space="preserve">I agree for </w:t>
            </w:r>
            <w:r w:rsidR="000C2FE7" w:rsidRPr="00E66631">
              <w:rPr>
                <w:rFonts w:ascii="Microsoft Sans Serif" w:hAnsi="Microsoft Sans Serif" w:cs="Microsoft Sans Serif"/>
                <w:sz w:val="24"/>
                <w:szCs w:val="24"/>
              </w:rPr>
              <w:t>the anonymous research data t</w:t>
            </w: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 xml:space="preserve">o be kept in University of Stirling’s secure database for up to 10 years </w:t>
            </w:r>
            <w:r w:rsidR="00A265CE" w:rsidRPr="001A2A8A">
              <w:rPr>
                <w:rFonts w:ascii="Microsoft Sans Serif" w:hAnsi="Microsoft Sans Serif" w:cs="Microsoft Sans Serif"/>
                <w:sz w:val="24"/>
                <w:szCs w:val="24"/>
              </w:rPr>
              <w:t xml:space="preserve">and then will be securely destroyed, with the final research reporting and results stored in University of Stirling </w:t>
            </w:r>
            <w:proofErr w:type="spellStart"/>
            <w:r w:rsidR="00A265CE" w:rsidRPr="001A2A8A">
              <w:rPr>
                <w:rFonts w:ascii="Microsoft Sans Serif" w:hAnsi="Microsoft Sans Serif" w:cs="Microsoft Sans Serif"/>
                <w:sz w:val="24"/>
                <w:szCs w:val="24"/>
              </w:rPr>
              <w:t>dataSTORRE</w:t>
            </w:r>
            <w:proofErr w:type="spellEnd"/>
            <w:r w:rsidR="00A265CE" w:rsidRPr="001A2A8A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</w:p>
        </w:tc>
        <w:tc>
          <w:tcPr>
            <w:tcW w:w="697" w:type="dxa"/>
            <w:shd w:val="clear" w:color="auto" w:fill="auto"/>
          </w:tcPr>
          <w:p w14:paraId="32BF6CCD" w14:textId="77777777" w:rsidR="00594EBF" w:rsidRPr="001A2A8A" w:rsidRDefault="00594EBF" w:rsidP="00983270">
            <w:pPr>
              <w:spacing w:before="120" w:after="120" w:line="276" w:lineRule="auto"/>
              <w:jc w:val="both"/>
              <w:rPr>
                <w:rFonts w:ascii="Microsoft Sans Serif" w:eastAsia="MS Gothic" w:hAnsi="Microsoft Sans Serif" w:cs="Microsoft Sans Serif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14:paraId="140DB27C" w14:textId="605B89B9" w:rsidR="00594EBF" w:rsidRPr="001A2A8A" w:rsidRDefault="00594EBF" w:rsidP="00983270">
            <w:pPr>
              <w:spacing w:before="120" w:after="120" w:line="276" w:lineRule="auto"/>
              <w:jc w:val="both"/>
              <w:rPr>
                <w:rFonts w:ascii="Microsoft Sans Serif" w:eastAsia="MS Gothic" w:hAnsi="Microsoft Sans Serif" w:cs="Microsoft Sans Serif"/>
                <w:sz w:val="24"/>
                <w:szCs w:val="24"/>
              </w:rPr>
            </w:pPr>
          </w:p>
        </w:tc>
      </w:tr>
    </w:tbl>
    <w:p w14:paraId="11A9740B" w14:textId="77777777" w:rsidR="00270646" w:rsidRPr="00E66631" w:rsidRDefault="00270646" w:rsidP="001E5713">
      <w:pPr>
        <w:spacing w:after="120"/>
        <w:rPr>
          <w:rFonts w:ascii="Microsoft Sans Serif" w:hAnsi="Microsoft Sans Serif" w:cs="Microsoft Sans Serif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209"/>
        <w:gridCol w:w="1418"/>
      </w:tblGrid>
      <w:tr w:rsidR="004D258C" w:rsidRPr="00E66631" w14:paraId="62EC2E34" w14:textId="77777777" w:rsidTr="001A2A8A">
        <w:trPr>
          <w:trHeight w:val="57"/>
        </w:trPr>
        <w:tc>
          <w:tcPr>
            <w:tcW w:w="9209" w:type="dxa"/>
            <w:shd w:val="clear" w:color="auto" w:fill="DEEAF6" w:themeFill="accent1" w:themeFillTint="33"/>
          </w:tcPr>
          <w:p w14:paraId="0D4E9CBB" w14:textId="77777777" w:rsidR="004D258C" w:rsidRPr="00BA4A8D" w:rsidRDefault="004D258C" w:rsidP="00A95277">
            <w:pPr>
              <w:spacing w:before="120" w:after="120"/>
              <w:jc w:val="right"/>
              <w:rPr>
                <w:rFonts w:ascii="Microsoft Sans Serif" w:eastAsia="Calibri" w:hAnsi="Microsoft Sans Serif" w:cs="Microsoft Sans Serif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BA4A8D">
              <w:rPr>
                <w:rFonts w:ascii="Microsoft Sans Serif" w:eastAsia="Calibri" w:hAnsi="Microsoft Sans Serif" w:cs="Microsoft Sans Serif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Please initial box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BDF5C7F" w14:textId="77777777" w:rsidR="004D258C" w:rsidRPr="00E66631" w:rsidRDefault="004D258C" w:rsidP="00A95277">
            <w:pPr>
              <w:spacing w:before="120" w:after="120"/>
              <w:jc w:val="center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  <w:r w:rsidRPr="00E66631"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D258C" w:rsidRPr="00E66631" w14:paraId="685F3B82" w14:textId="77777777" w:rsidTr="00A95277">
        <w:trPr>
          <w:trHeight w:val="57"/>
        </w:trPr>
        <w:tc>
          <w:tcPr>
            <w:tcW w:w="9209" w:type="dxa"/>
            <w:shd w:val="clear" w:color="auto" w:fill="FFFFFF" w:themeFill="background1"/>
          </w:tcPr>
          <w:p w14:paraId="19B57854" w14:textId="63C0B35A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  <w:r w:rsidRPr="00E66631">
              <w:rPr>
                <w:rFonts w:ascii="Microsoft Sans Serif" w:hAnsi="Microsoft Sans Serif" w:cs="Microsoft Sans Serif"/>
                <w:sz w:val="24"/>
                <w:szCs w:val="24"/>
              </w:rPr>
              <w:t>I agree to take part in this study.</w:t>
            </w:r>
          </w:p>
        </w:tc>
        <w:tc>
          <w:tcPr>
            <w:tcW w:w="1418" w:type="dxa"/>
            <w:shd w:val="clear" w:color="auto" w:fill="FFFFFF" w:themeFill="background1"/>
          </w:tcPr>
          <w:p w14:paraId="61D5F685" w14:textId="77777777" w:rsidR="004D258C" w:rsidRPr="00E66631" w:rsidRDefault="004D258C" w:rsidP="00A95277">
            <w:pPr>
              <w:spacing w:before="120" w:after="120"/>
              <w:jc w:val="both"/>
              <w:rPr>
                <w:rFonts w:ascii="Microsoft Sans Serif" w:eastAsia="Calibri" w:hAnsi="Microsoft Sans Serif" w:cs="Microsoft Sans Serif"/>
                <w:color w:val="000000" w:themeColor="text1"/>
                <w:sz w:val="24"/>
                <w:szCs w:val="24"/>
              </w:rPr>
            </w:pPr>
          </w:p>
        </w:tc>
      </w:tr>
    </w:tbl>
    <w:p w14:paraId="58BB3732" w14:textId="5ADDFFC1" w:rsidR="001E5713" w:rsidRPr="001A2A8A" w:rsidRDefault="001E5713" w:rsidP="001A2A8A">
      <w:pPr>
        <w:spacing w:before="240" w:after="240"/>
        <w:rPr>
          <w:rFonts w:ascii="Microsoft Sans Serif" w:hAnsi="Microsoft Sans Serif" w:cs="Microsoft Sans Serif"/>
          <w:b/>
          <w:sz w:val="24"/>
          <w:szCs w:val="24"/>
        </w:rPr>
      </w:pPr>
      <w:r w:rsidRPr="001A2A8A">
        <w:rPr>
          <w:rFonts w:ascii="Microsoft Sans Serif" w:hAnsi="Microsoft Sans Serif" w:cs="Microsoft Sans Serif"/>
          <w:b/>
          <w:sz w:val="24"/>
          <w:szCs w:val="24"/>
        </w:rPr>
        <w:t xml:space="preserve">Name of Participant </w:t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  <w:t xml:space="preserve">Signature: </w:t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</w:p>
    <w:p w14:paraId="21415C12" w14:textId="77777777" w:rsidR="001E5713" w:rsidRPr="001A2A8A" w:rsidRDefault="001E5713" w:rsidP="001A2A8A">
      <w:pPr>
        <w:spacing w:before="240" w:after="240"/>
        <w:rPr>
          <w:rFonts w:ascii="Microsoft Sans Serif" w:hAnsi="Microsoft Sans Serif" w:cs="Microsoft Sans Serif"/>
          <w:b/>
          <w:sz w:val="24"/>
          <w:szCs w:val="24"/>
        </w:rPr>
      </w:pPr>
      <w:r w:rsidRPr="001A2A8A">
        <w:rPr>
          <w:rFonts w:ascii="Microsoft Sans Serif" w:hAnsi="Microsoft Sans Serif" w:cs="Microsoft Sans Serif"/>
          <w:b/>
          <w:sz w:val="24"/>
          <w:szCs w:val="24"/>
        </w:rPr>
        <w:t xml:space="preserve">Date: </w:t>
      </w:r>
      <w:sdt>
        <w:sdtPr>
          <w:rPr>
            <w:rStyle w:val="Style1"/>
            <w:rFonts w:ascii="Microsoft Sans Serif" w:hAnsi="Microsoft Sans Serif" w:cs="Microsoft Sans Serif"/>
            <w:sz w:val="24"/>
            <w:szCs w:val="24"/>
          </w:rPr>
          <w:id w:val="1627888429"/>
          <w:placeholder>
            <w:docPart w:val="DAFCD00195FF47D086B8D5ACFC3BC3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/>
          </w:rPr>
        </w:sdtEndPr>
        <w:sdtContent>
          <w:r w:rsidRPr="001A2A8A">
            <w:rPr>
              <w:rStyle w:val="PlaceholderText"/>
              <w:rFonts w:ascii="Microsoft Sans Serif" w:hAnsi="Microsoft Sans Serif" w:cs="Microsoft Sans Serif"/>
              <w:sz w:val="24"/>
              <w:szCs w:val="24"/>
            </w:rPr>
            <w:t>Click here to enter a date</w:t>
          </w:r>
        </w:sdtContent>
      </w:sdt>
    </w:p>
    <w:p w14:paraId="3E6D826E" w14:textId="77777777" w:rsidR="006F2A99" w:rsidRPr="001A2A8A" w:rsidRDefault="006F2A99" w:rsidP="001A2A8A">
      <w:pPr>
        <w:spacing w:before="240" w:after="240"/>
        <w:rPr>
          <w:rFonts w:ascii="Microsoft Sans Serif" w:hAnsi="Microsoft Sans Serif" w:cs="Microsoft Sans Serif"/>
          <w:b/>
          <w:sz w:val="24"/>
          <w:szCs w:val="24"/>
        </w:rPr>
      </w:pPr>
      <w:r w:rsidRPr="001A2A8A">
        <w:rPr>
          <w:rFonts w:ascii="Microsoft Sans Serif" w:hAnsi="Microsoft Sans Serif" w:cs="Microsoft Sans Serif"/>
          <w:b/>
          <w:sz w:val="24"/>
          <w:szCs w:val="24"/>
        </w:rPr>
        <w:t xml:space="preserve">Name of Researcher </w:t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  <w:t>S</w:t>
      </w:r>
      <w:r w:rsidR="001E5713" w:rsidRPr="001A2A8A">
        <w:rPr>
          <w:rFonts w:ascii="Microsoft Sans Serif" w:hAnsi="Microsoft Sans Serif" w:cs="Microsoft Sans Serif"/>
          <w:b/>
          <w:sz w:val="24"/>
          <w:szCs w:val="24"/>
        </w:rPr>
        <w:t>ignature:</w:t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  <w:r w:rsidRPr="001A2A8A">
        <w:rPr>
          <w:rFonts w:ascii="Microsoft Sans Serif" w:hAnsi="Microsoft Sans Serif" w:cs="Microsoft Sans Serif"/>
          <w:b/>
          <w:sz w:val="24"/>
          <w:szCs w:val="24"/>
        </w:rPr>
        <w:tab/>
      </w:r>
    </w:p>
    <w:p w14:paraId="0262D581" w14:textId="12835507" w:rsidR="00366CA6" w:rsidRPr="001A2A8A" w:rsidRDefault="001E5713" w:rsidP="001A2A8A">
      <w:pPr>
        <w:tabs>
          <w:tab w:val="center" w:pos="5233"/>
        </w:tabs>
        <w:spacing w:before="240" w:after="240"/>
        <w:rPr>
          <w:rFonts w:ascii="Microsoft Sans Serif" w:hAnsi="Microsoft Sans Serif" w:cs="Microsoft Sans Serif"/>
        </w:rPr>
      </w:pPr>
      <w:r w:rsidRPr="001A2A8A">
        <w:rPr>
          <w:rFonts w:ascii="Microsoft Sans Serif" w:hAnsi="Microsoft Sans Serif" w:cs="Microsoft Sans Serif"/>
          <w:b/>
          <w:sz w:val="24"/>
          <w:szCs w:val="24"/>
        </w:rPr>
        <w:t xml:space="preserve">Date: </w:t>
      </w:r>
      <w:sdt>
        <w:sdtPr>
          <w:rPr>
            <w:rStyle w:val="Style1"/>
            <w:rFonts w:ascii="Microsoft Sans Serif" w:hAnsi="Microsoft Sans Serif" w:cs="Microsoft Sans Serif"/>
            <w:sz w:val="24"/>
            <w:szCs w:val="24"/>
          </w:rPr>
          <w:id w:val="-1279875086"/>
          <w:placeholder>
            <w:docPart w:val="990949AA16F142159B3E4054936992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/>
          </w:rPr>
        </w:sdtEndPr>
        <w:sdtContent>
          <w:r w:rsidRPr="001A2A8A">
            <w:rPr>
              <w:rStyle w:val="PlaceholderText"/>
              <w:rFonts w:ascii="Microsoft Sans Serif" w:hAnsi="Microsoft Sans Serif" w:cs="Microsoft Sans Serif"/>
              <w:sz w:val="24"/>
              <w:szCs w:val="24"/>
            </w:rPr>
            <w:t>Click here to enter a date</w:t>
          </w:r>
        </w:sdtContent>
      </w:sdt>
      <w:r w:rsidR="001A2A8A">
        <w:rPr>
          <w:rStyle w:val="Style1"/>
          <w:rFonts w:ascii="Microsoft Sans Serif" w:hAnsi="Microsoft Sans Serif" w:cs="Microsoft Sans Serif"/>
          <w:sz w:val="24"/>
          <w:szCs w:val="24"/>
        </w:rPr>
        <w:tab/>
      </w:r>
    </w:p>
    <w:sectPr w:rsidR="00366CA6" w:rsidRPr="001A2A8A" w:rsidSect="00AF034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7951" w14:textId="77777777" w:rsidR="00B54AD4" w:rsidRDefault="00B54AD4" w:rsidP="008E7938">
      <w:pPr>
        <w:spacing w:after="0" w:line="240" w:lineRule="auto"/>
      </w:pPr>
      <w:r>
        <w:separator/>
      </w:r>
    </w:p>
  </w:endnote>
  <w:endnote w:type="continuationSeparator" w:id="0">
    <w:p w14:paraId="5771D045" w14:textId="77777777" w:rsidR="00B54AD4" w:rsidRDefault="00B54AD4" w:rsidP="008E7938">
      <w:pPr>
        <w:spacing w:after="0" w:line="240" w:lineRule="auto"/>
      </w:pPr>
      <w:r>
        <w:continuationSeparator/>
      </w:r>
    </w:p>
  </w:endnote>
  <w:endnote w:type="continuationNotice" w:id="1">
    <w:p w14:paraId="44DE9C7A" w14:textId="77777777" w:rsidR="00B54AD4" w:rsidRDefault="00B54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8151040"/>
      <w:docPartObj>
        <w:docPartGallery w:val="Page Numbers (Bottom of Page)"/>
        <w:docPartUnique/>
      </w:docPartObj>
    </w:sdtPr>
    <w:sdtContent>
      <w:p w14:paraId="277ABB85" w14:textId="71628A5E" w:rsidR="008C0F21" w:rsidRDefault="008C0F21" w:rsidP="00A44B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4189E" w14:textId="77777777" w:rsidR="00AC3F23" w:rsidRDefault="00AC3F23" w:rsidP="008C0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Microsoft Sans Serif" w:hAnsi="Microsoft Sans Serif" w:cs="Microsoft Sans Serif"/>
        <w:sz w:val="20"/>
        <w:szCs w:val="20"/>
      </w:rPr>
      <w:id w:val="-674417368"/>
      <w:docPartObj>
        <w:docPartGallery w:val="Page Numbers (Bottom of Page)"/>
        <w:docPartUnique/>
      </w:docPartObj>
    </w:sdtPr>
    <w:sdtContent>
      <w:p w14:paraId="5A282E80" w14:textId="4149245D" w:rsidR="008C0F21" w:rsidRPr="001A2A8A" w:rsidRDefault="008C0F21" w:rsidP="00A44BAC">
        <w:pPr>
          <w:pStyle w:val="Footer"/>
          <w:framePr w:wrap="none" w:vAnchor="text" w:hAnchor="margin" w:xAlign="right" w:y="1"/>
          <w:rPr>
            <w:rStyle w:val="PageNumber"/>
            <w:rFonts w:ascii="Microsoft Sans Serif" w:hAnsi="Microsoft Sans Serif" w:cs="Microsoft Sans Serif"/>
            <w:sz w:val="20"/>
            <w:szCs w:val="20"/>
          </w:rPr>
        </w:pPr>
        <w:r w:rsidRPr="001A2A8A">
          <w:rPr>
            <w:rStyle w:val="PageNumber"/>
            <w:rFonts w:ascii="Microsoft Sans Serif" w:hAnsi="Microsoft Sans Serif" w:cs="Microsoft Sans Serif"/>
            <w:sz w:val="20"/>
            <w:szCs w:val="20"/>
          </w:rPr>
          <w:fldChar w:fldCharType="begin"/>
        </w:r>
        <w:r w:rsidRPr="001A2A8A">
          <w:rPr>
            <w:rStyle w:val="PageNumber"/>
            <w:rFonts w:ascii="Microsoft Sans Serif" w:hAnsi="Microsoft Sans Serif" w:cs="Microsoft Sans Serif"/>
            <w:sz w:val="20"/>
            <w:szCs w:val="20"/>
          </w:rPr>
          <w:instrText xml:space="preserve"> PAGE </w:instrText>
        </w:r>
        <w:r w:rsidRPr="001A2A8A">
          <w:rPr>
            <w:rStyle w:val="PageNumber"/>
            <w:rFonts w:ascii="Microsoft Sans Serif" w:hAnsi="Microsoft Sans Serif" w:cs="Microsoft Sans Serif"/>
            <w:sz w:val="20"/>
            <w:szCs w:val="20"/>
          </w:rPr>
          <w:fldChar w:fldCharType="separate"/>
        </w:r>
        <w:r w:rsidRPr="001A2A8A">
          <w:rPr>
            <w:rStyle w:val="PageNumber"/>
            <w:rFonts w:ascii="Microsoft Sans Serif" w:hAnsi="Microsoft Sans Serif" w:cs="Microsoft Sans Serif"/>
            <w:noProof/>
            <w:sz w:val="20"/>
            <w:szCs w:val="20"/>
          </w:rPr>
          <w:t>1</w:t>
        </w:r>
        <w:r w:rsidRPr="001A2A8A">
          <w:rPr>
            <w:rStyle w:val="PageNumber"/>
            <w:rFonts w:ascii="Microsoft Sans Serif" w:hAnsi="Microsoft Sans Serif" w:cs="Microsoft Sans Serif"/>
            <w:sz w:val="20"/>
            <w:szCs w:val="20"/>
          </w:rPr>
          <w:fldChar w:fldCharType="end"/>
        </w:r>
      </w:p>
    </w:sdtContent>
  </w:sdt>
  <w:p w14:paraId="3BB2ECDA" w14:textId="1B425532" w:rsidR="001E5713" w:rsidRPr="001A2A8A" w:rsidRDefault="008C0F21" w:rsidP="008C0F21">
    <w:pPr>
      <w:pStyle w:val="Footer"/>
      <w:ind w:right="360"/>
      <w:rPr>
        <w:rFonts w:ascii="Microsoft Sans Serif" w:hAnsi="Microsoft Sans Serif" w:cs="Microsoft Sans Serif"/>
        <w:sz w:val="16"/>
        <w:szCs w:val="16"/>
      </w:rPr>
    </w:pPr>
    <w:r w:rsidRPr="001A2A8A">
      <w:rPr>
        <w:rFonts w:ascii="Microsoft Sans Serif" w:hAnsi="Microsoft Sans Serif" w:cs="Microsoft Sans Serif"/>
        <w:sz w:val="16"/>
        <w:szCs w:val="16"/>
      </w:rPr>
      <w:t xml:space="preserve">HCP </w:t>
    </w:r>
    <w:r w:rsidR="007532CF" w:rsidRPr="001A2A8A">
      <w:rPr>
        <w:rFonts w:ascii="Microsoft Sans Serif" w:hAnsi="Microsoft Sans Serif" w:cs="Microsoft Sans Serif"/>
        <w:sz w:val="16"/>
        <w:szCs w:val="16"/>
      </w:rPr>
      <w:t xml:space="preserve">DS </w:t>
    </w:r>
    <w:r w:rsidR="00CF25B2" w:rsidRPr="001A2A8A">
      <w:rPr>
        <w:rFonts w:ascii="Microsoft Sans Serif" w:hAnsi="Microsoft Sans Serif" w:cs="Microsoft Sans Serif"/>
        <w:sz w:val="16"/>
        <w:szCs w:val="16"/>
      </w:rPr>
      <w:t>–</w:t>
    </w:r>
    <w:r w:rsidR="009F0AE7" w:rsidRPr="001A2A8A">
      <w:rPr>
        <w:rFonts w:ascii="Microsoft Sans Serif" w:hAnsi="Microsoft Sans Serif" w:cs="Microsoft Sans Serif"/>
        <w:sz w:val="16"/>
        <w:szCs w:val="16"/>
      </w:rPr>
      <w:t xml:space="preserve"> </w:t>
    </w:r>
    <w:r w:rsidR="00615B10">
      <w:rPr>
        <w:rFonts w:ascii="Microsoft Sans Serif" w:hAnsi="Microsoft Sans Serif" w:cs="Microsoft Sans Serif"/>
        <w:sz w:val="16"/>
        <w:szCs w:val="16"/>
      </w:rPr>
      <w:t>10.01.25</w:t>
    </w:r>
    <w:r w:rsidR="00615B10" w:rsidRPr="001A2A8A">
      <w:rPr>
        <w:rFonts w:ascii="Microsoft Sans Serif" w:hAnsi="Microsoft Sans Serif" w:cs="Microsoft Sans Serif"/>
        <w:sz w:val="16"/>
        <w:szCs w:val="16"/>
      </w:rPr>
      <w:t xml:space="preserve"> – V</w:t>
    </w:r>
    <w:r w:rsidR="00615B10">
      <w:rPr>
        <w:rFonts w:ascii="Microsoft Sans Serif" w:hAnsi="Microsoft Sans Serif" w:cs="Microsoft Sans Serif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B99" w14:textId="77777777" w:rsidR="00B54AD4" w:rsidRDefault="00B54AD4" w:rsidP="008E7938">
      <w:pPr>
        <w:spacing w:after="0" w:line="240" w:lineRule="auto"/>
      </w:pPr>
      <w:r>
        <w:separator/>
      </w:r>
    </w:p>
  </w:footnote>
  <w:footnote w:type="continuationSeparator" w:id="0">
    <w:p w14:paraId="7517F253" w14:textId="77777777" w:rsidR="00B54AD4" w:rsidRDefault="00B54AD4" w:rsidP="008E7938">
      <w:pPr>
        <w:spacing w:after="0" w:line="240" w:lineRule="auto"/>
      </w:pPr>
      <w:r>
        <w:continuationSeparator/>
      </w:r>
    </w:p>
  </w:footnote>
  <w:footnote w:type="continuationNotice" w:id="1">
    <w:p w14:paraId="611C7885" w14:textId="77777777" w:rsidR="00B54AD4" w:rsidRDefault="00B54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E267" w14:textId="77777777" w:rsidR="001E5713" w:rsidRDefault="001E5713" w:rsidP="006F2A99">
    <w:pPr>
      <w:pStyle w:val="Header"/>
      <w:jc w:val="right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7D333D66" wp14:editId="68A360E5">
          <wp:simplePos x="0" y="0"/>
          <wp:positionH relativeFrom="column">
            <wp:posOffset>4099560</wp:posOffset>
          </wp:positionH>
          <wp:positionV relativeFrom="paragraph">
            <wp:posOffset>-232842</wp:posOffset>
          </wp:positionV>
          <wp:extent cx="2602865" cy="661670"/>
          <wp:effectExtent l="0" t="0" r="63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60286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285"/>
    <w:multiLevelType w:val="hybridMultilevel"/>
    <w:tmpl w:val="13FC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138B"/>
    <w:multiLevelType w:val="hybridMultilevel"/>
    <w:tmpl w:val="0292E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EEE"/>
    <w:multiLevelType w:val="hybridMultilevel"/>
    <w:tmpl w:val="C95A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12A"/>
    <w:multiLevelType w:val="hybridMultilevel"/>
    <w:tmpl w:val="1C2E8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E719E"/>
    <w:multiLevelType w:val="hybridMultilevel"/>
    <w:tmpl w:val="0B28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C3CC7"/>
    <w:multiLevelType w:val="hybridMultilevel"/>
    <w:tmpl w:val="C0D6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67562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04F77"/>
    <w:multiLevelType w:val="hybridMultilevel"/>
    <w:tmpl w:val="A7AC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1806840">
    <w:abstractNumId w:val="5"/>
  </w:num>
  <w:num w:numId="2" w16cid:durableId="170608489">
    <w:abstractNumId w:val="4"/>
  </w:num>
  <w:num w:numId="3" w16cid:durableId="1239899722">
    <w:abstractNumId w:val="3"/>
  </w:num>
  <w:num w:numId="4" w16cid:durableId="2034450506">
    <w:abstractNumId w:val="1"/>
  </w:num>
  <w:num w:numId="5" w16cid:durableId="1945845225">
    <w:abstractNumId w:val="7"/>
  </w:num>
  <w:num w:numId="6" w16cid:durableId="1163660025">
    <w:abstractNumId w:val="2"/>
  </w:num>
  <w:num w:numId="7" w16cid:durableId="1960450138">
    <w:abstractNumId w:val="0"/>
  </w:num>
  <w:num w:numId="8" w16cid:durableId="1330716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84"/>
    <w:rsid w:val="00010885"/>
    <w:rsid w:val="00010C31"/>
    <w:rsid w:val="00021AC5"/>
    <w:rsid w:val="0002266C"/>
    <w:rsid w:val="00026B51"/>
    <w:rsid w:val="00027048"/>
    <w:rsid w:val="00031ED6"/>
    <w:rsid w:val="00037B8E"/>
    <w:rsid w:val="00045EA7"/>
    <w:rsid w:val="00071E95"/>
    <w:rsid w:val="000758BC"/>
    <w:rsid w:val="00087230"/>
    <w:rsid w:val="00092FAB"/>
    <w:rsid w:val="00096A25"/>
    <w:rsid w:val="00097F3A"/>
    <w:rsid w:val="000A2A3B"/>
    <w:rsid w:val="000C1241"/>
    <w:rsid w:val="000C2FE7"/>
    <w:rsid w:val="000D579F"/>
    <w:rsid w:val="000E0458"/>
    <w:rsid w:val="000F4659"/>
    <w:rsid w:val="00104CE7"/>
    <w:rsid w:val="00107CA1"/>
    <w:rsid w:val="00123981"/>
    <w:rsid w:val="001406D8"/>
    <w:rsid w:val="00142FED"/>
    <w:rsid w:val="001600AB"/>
    <w:rsid w:val="001679E6"/>
    <w:rsid w:val="0019141E"/>
    <w:rsid w:val="001A2A8A"/>
    <w:rsid w:val="001B1E42"/>
    <w:rsid w:val="001B6827"/>
    <w:rsid w:val="001C277F"/>
    <w:rsid w:val="001E27EB"/>
    <w:rsid w:val="001E5713"/>
    <w:rsid w:val="001F26B9"/>
    <w:rsid w:val="00200A0D"/>
    <w:rsid w:val="00200B64"/>
    <w:rsid w:val="0020293C"/>
    <w:rsid w:val="00203A22"/>
    <w:rsid w:val="00206BA7"/>
    <w:rsid w:val="00221DD3"/>
    <w:rsid w:val="00241325"/>
    <w:rsid w:val="002617CE"/>
    <w:rsid w:val="00270646"/>
    <w:rsid w:val="002801EA"/>
    <w:rsid w:val="00281ACF"/>
    <w:rsid w:val="00286A68"/>
    <w:rsid w:val="00290676"/>
    <w:rsid w:val="002A3050"/>
    <w:rsid w:val="002B05A8"/>
    <w:rsid w:val="002E0DA5"/>
    <w:rsid w:val="002F2627"/>
    <w:rsid w:val="002F494A"/>
    <w:rsid w:val="00315343"/>
    <w:rsid w:val="00331D24"/>
    <w:rsid w:val="00343E25"/>
    <w:rsid w:val="003465AF"/>
    <w:rsid w:val="00366CA6"/>
    <w:rsid w:val="00370158"/>
    <w:rsid w:val="00370F1B"/>
    <w:rsid w:val="003821D3"/>
    <w:rsid w:val="003B3DF6"/>
    <w:rsid w:val="003B54E1"/>
    <w:rsid w:val="003F2AF1"/>
    <w:rsid w:val="003F4FFF"/>
    <w:rsid w:val="00402DD2"/>
    <w:rsid w:val="004419D0"/>
    <w:rsid w:val="0045702C"/>
    <w:rsid w:val="004667F8"/>
    <w:rsid w:val="00475B06"/>
    <w:rsid w:val="004764C2"/>
    <w:rsid w:val="00493076"/>
    <w:rsid w:val="004B54B8"/>
    <w:rsid w:val="004D0B56"/>
    <w:rsid w:val="004D258C"/>
    <w:rsid w:val="004E0826"/>
    <w:rsid w:val="004E2202"/>
    <w:rsid w:val="004E6A36"/>
    <w:rsid w:val="00506860"/>
    <w:rsid w:val="00527511"/>
    <w:rsid w:val="00586882"/>
    <w:rsid w:val="00594EBF"/>
    <w:rsid w:val="005C1091"/>
    <w:rsid w:val="005F3EF6"/>
    <w:rsid w:val="00615B10"/>
    <w:rsid w:val="00620158"/>
    <w:rsid w:val="00625A85"/>
    <w:rsid w:val="006348DE"/>
    <w:rsid w:val="006444E2"/>
    <w:rsid w:val="0065559E"/>
    <w:rsid w:val="00657408"/>
    <w:rsid w:val="006A3524"/>
    <w:rsid w:val="006B2620"/>
    <w:rsid w:val="006C4B0C"/>
    <w:rsid w:val="006D24B2"/>
    <w:rsid w:val="006E26D4"/>
    <w:rsid w:val="006E5238"/>
    <w:rsid w:val="006E7A3B"/>
    <w:rsid w:val="006F2A99"/>
    <w:rsid w:val="00702AC4"/>
    <w:rsid w:val="0071355E"/>
    <w:rsid w:val="0071415B"/>
    <w:rsid w:val="00726CB9"/>
    <w:rsid w:val="00745C26"/>
    <w:rsid w:val="007532CF"/>
    <w:rsid w:val="00756FFC"/>
    <w:rsid w:val="00764FCE"/>
    <w:rsid w:val="00776DFB"/>
    <w:rsid w:val="00782E32"/>
    <w:rsid w:val="007A13EB"/>
    <w:rsid w:val="007C07A7"/>
    <w:rsid w:val="007C11FA"/>
    <w:rsid w:val="007D6B18"/>
    <w:rsid w:val="007D6FFE"/>
    <w:rsid w:val="0080662F"/>
    <w:rsid w:val="008521E2"/>
    <w:rsid w:val="008838F6"/>
    <w:rsid w:val="008A3B82"/>
    <w:rsid w:val="008B53DB"/>
    <w:rsid w:val="008C0F21"/>
    <w:rsid w:val="008C6067"/>
    <w:rsid w:val="008E0C72"/>
    <w:rsid w:val="008E7938"/>
    <w:rsid w:val="008F75AB"/>
    <w:rsid w:val="009005DF"/>
    <w:rsid w:val="009015A0"/>
    <w:rsid w:val="00907B5E"/>
    <w:rsid w:val="009112DD"/>
    <w:rsid w:val="00911C25"/>
    <w:rsid w:val="00917385"/>
    <w:rsid w:val="00944360"/>
    <w:rsid w:val="009471EA"/>
    <w:rsid w:val="0094798B"/>
    <w:rsid w:val="00955CBD"/>
    <w:rsid w:val="00970758"/>
    <w:rsid w:val="00982500"/>
    <w:rsid w:val="00983270"/>
    <w:rsid w:val="009A0A23"/>
    <w:rsid w:val="009B12E4"/>
    <w:rsid w:val="009C1561"/>
    <w:rsid w:val="009C1EB2"/>
    <w:rsid w:val="009C6BCC"/>
    <w:rsid w:val="009F0AE7"/>
    <w:rsid w:val="00A265CE"/>
    <w:rsid w:val="00A53257"/>
    <w:rsid w:val="00A75E4B"/>
    <w:rsid w:val="00AC38E3"/>
    <w:rsid w:val="00AC3F23"/>
    <w:rsid w:val="00AD2316"/>
    <w:rsid w:val="00AD2890"/>
    <w:rsid w:val="00AD482A"/>
    <w:rsid w:val="00AE1266"/>
    <w:rsid w:val="00AF0344"/>
    <w:rsid w:val="00B03F72"/>
    <w:rsid w:val="00B11413"/>
    <w:rsid w:val="00B16F84"/>
    <w:rsid w:val="00B4051E"/>
    <w:rsid w:val="00B45DA5"/>
    <w:rsid w:val="00B45FED"/>
    <w:rsid w:val="00B54AD4"/>
    <w:rsid w:val="00B72E35"/>
    <w:rsid w:val="00B85D6A"/>
    <w:rsid w:val="00BA4A8D"/>
    <w:rsid w:val="00BA4FFA"/>
    <w:rsid w:val="00BB384E"/>
    <w:rsid w:val="00BC6F1D"/>
    <w:rsid w:val="00BC71A6"/>
    <w:rsid w:val="00BF8F7E"/>
    <w:rsid w:val="00C13FF4"/>
    <w:rsid w:val="00C307E9"/>
    <w:rsid w:val="00C536A8"/>
    <w:rsid w:val="00C64CD4"/>
    <w:rsid w:val="00C75546"/>
    <w:rsid w:val="00C953A4"/>
    <w:rsid w:val="00CB63D5"/>
    <w:rsid w:val="00CC697E"/>
    <w:rsid w:val="00CF25B2"/>
    <w:rsid w:val="00D2055B"/>
    <w:rsid w:val="00D40856"/>
    <w:rsid w:val="00D53018"/>
    <w:rsid w:val="00D90C5B"/>
    <w:rsid w:val="00DA5B8B"/>
    <w:rsid w:val="00DB3A32"/>
    <w:rsid w:val="00DB7098"/>
    <w:rsid w:val="00DB70C7"/>
    <w:rsid w:val="00E24FA6"/>
    <w:rsid w:val="00E64BDF"/>
    <w:rsid w:val="00E66631"/>
    <w:rsid w:val="00E72CC4"/>
    <w:rsid w:val="00EA2585"/>
    <w:rsid w:val="00EA6A4A"/>
    <w:rsid w:val="00EB1A09"/>
    <w:rsid w:val="00F03913"/>
    <w:rsid w:val="00F07143"/>
    <w:rsid w:val="00F113AF"/>
    <w:rsid w:val="00F20CAB"/>
    <w:rsid w:val="00F352E5"/>
    <w:rsid w:val="00F43CDD"/>
    <w:rsid w:val="00F71BF4"/>
    <w:rsid w:val="00F87727"/>
    <w:rsid w:val="00F92E67"/>
    <w:rsid w:val="00FD052A"/>
    <w:rsid w:val="00FD26BF"/>
    <w:rsid w:val="00FD2D3F"/>
    <w:rsid w:val="08056427"/>
    <w:rsid w:val="080F607F"/>
    <w:rsid w:val="0F6C0821"/>
    <w:rsid w:val="0F7BA194"/>
    <w:rsid w:val="104D4F42"/>
    <w:rsid w:val="1401F6B0"/>
    <w:rsid w:val="181C212C"/>
    <w:rsid w:val="1CA39000"/>
    <w:rsid w:val="1DA3B95E"/>
    <w:rsid w:val="1ECC2EE5"/>
    <w:rsid w:val="21DD0004"/>
    <w:rsid w:val="22B6240E"/>
    <w:rsid w:val="26BFA04A"/>
    <w:rsid w:val="28CC130F"/>
    <w:rsid w:val="29686DA7"/>
    <w:rsid w:val="2C44868F"/>
    <w:rsid w:val="2E019E3B"/>
    <w:rsid w:val="2E13B8AC"/>
    <w:rsid w:val="34CBF4A5"/>
    <w:rsid w:val="3778FC01"/>
    <w:rsid w:val="3A156408"/>
    <w:rsid w:val="3A84330B"/>
    <w:rsid w:val="3E979C3F"/>
    <w:rsid w:val="3FA8F92C"/>
    <w:rsid w:val="439413C7"/>
    <w:rsid w:val="4743C1C8"/>
    <w:rsid w:val="49AA0F71"/>
    <w:rsid w:val="4AAF7309"/>
    <w:rsid w:val="4C26156B"/>
    <w:rsid w:val="4CE43AA2"/>
    <w:rsid w:val="4DB83832"/>
    <w:rsid w:val="50829A9F"/>
    <w:rsid w:val="51BC5E93"/>
    <w:rsid w:val="563E9431"/>
    <w:rsid w:val="58C29979"/>
    <w:rsid w:val="5995D57D"/>
    <w:rsid w:val="5A74ECD0"/>
    <w:rsid w:val="5B420E2B"/>
    <w:rsid w:val="5C57EC58"/>
    <w:rsid w:val="5D64E70A"/>
    <w:rsid w:val="5FEB6260"/>
    <w:rsid w:val="65A210F4"/>
    <w:rsid w:val="6A71D296"/>
    <w:rsid w:val="6B120DE9"/>
    <w:rsid w:val="6BE6298D"/>
    <w:rsid w:val="6CB86946"/>
    <w:rsid w:val="6CD56EAF"/>
    <w:rsid w:val="6D8C2936"/>
    <w:rsid w:val="71E21A8B"/>
    <w:rsid w:val="7A42723C"/>
    <w:rsid w:val="7B986730"/>
    <w:rsid w:val="7CD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95D46"/>
  <w15:docId w15:val="{3DCDA0D0-DA06-45A7-8163-7991417B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8"/>
  </w:style>
  <w:style w:type="paragraph" w:styleId="Footer">
    <w:name w:val="footer"/>
    <w:basedOn w:val="Normal"/>
    <w:link w:val="Foot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8"/>
  </w:style>
  <w:style w:type="table" w:styleId="TableGrid">
    <w:name w:val="Table Grid"/>
    <w:basedOn w:val="TableNormal"/>
    <w:uiPriority w:val="39"/>
    <w:rsid w:val="0047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B06"/>
    <w:rPr>
      <w:color w:val="808080"/>
    </w:rPr>
  </w:style>
  <w:style w:type="character" w:customStyle="1" w:styleId="Style1">
    <w:name w:val="Style1"/>
    <w:basedOn w:val="DefaultParagraphFont"/>
    <w:uiPriority w:val="1"/>
    <w:rsid w:val="001E5713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D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C0F21"/>
  </w:style>
  <w:style w:type="character" w:styleId="FollowedHyperlink">
    <w:name w:val="FollowedHyperlink"/>
    <w:basedOn w:val="DefaultParagraphFont"/>
    <w:uiPriority w:val="99"/>
    <w:semiHidden/>
    <w:unhideWhenUsed/>
    <w:rsid w:val="001B682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75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FCD00195FF47D086B8D5ACFC3B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7778-AC46-4D26-8DE7-AAE0D1D35BD1}"/>
      </w:docPartPr>
      <w:docPartBody>
        <w:p w:rsidR="0071355E" w:rsidRDefault="0071355E" w:rsidP="0071355E">
          <w:pPr>
            <w:pStyle w:val="DAFCD00195FF47D086B8D5ACFC3BC321"/>
          </w:pPr>
          <w:r w:rsidRPr="004E2C41">
            <w:rPr>
              <w:rStyle w:val="PlaceholderText"/>
            </w:rPr>
            <w:t>Click here to enter a date</w:t>
          </w:r>
        </w:p>
      </w:docPartBody>
    </w:docPart>
    <w:docPart>
      <w:docPartPr>
        <w:name w:val="990949AA16F142159B3E40549369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2A43-02A4-48B2-9992-2F3C4C050AA4}"/>
      </w:docPartPr>
      <w:docPartBody>
        <w:p w:rsidR="0071355E" w:rsidRDefault="0071355E" w:rsidP="0071355E">
          <w:pPr>
            <w:pStyle w:val="990949AA16F142159B3E40549369926A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D87814A976740D4197FA11626970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2D78-AC53-B04E-A474-15B570C35DA6}"/>
      </w:docPartPr>
      <w:docPartBody>
        <w:p w:rsidR="00AF0DE3" w:rsidRDefault="00780C11" w:rsidP="00780C11">
          <w:pPr>
            <w:pStyle w:val="D87814A976740D4197FA116269707C60"/>
          </w:pPr>
          <w:r w:rsidRPr="008F68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5E"/>
    <w:rsid w:val="00003B31"/>
    <w:rsid w:val="00037B8E"/>
    <w:rsid w:val="00097F3A"/>
    <w:rsid w:val="000D209C"/>
    <w:rsid w:val="001F26B9"/>
    <w:rsid w:val="002C798D"/>
    <w:rsid w:val="00314C09"/>
    <w:rsid w:val="003B3DF6"/>
    <w:rsid w:val="0047505C"/>
    <w:rsid w:val="004F695F"/>
    <w:rsid w:val="00542979"/>
    <w:rsid w:val="005C1091"/>
    <w:rsid w:val="005D23AA"/>
    <w:rsid w:val="006E5238"/>
    <w:rsid w:val="0071355E"/>
    <w:rsid w:val="00780C11"/>
    <w:rsid w:val="00840035"/>
    <w:rsid w:val="008521E2"/>
    <w:rsid w:val="008A0B20"/>
    <w:rsid w:val="008D101E"/>
    <w:rsid w:val="008F75AB"/>
    <w:rsid w:val="009F41EE"/>
    <w:rsid w:val="00AF0DE3"/>
    <w:rsid w:val="00B97AB2"/>
    <w:rsid w:val="00CB63D5"/>
    <w:rsid w:val="00CE2627"/>
    <w:rsid w:val="00D3693C"/>
    <w:rsid w:val="00DC5563"/>
    <w:rsid w:val="00DE798E"/>
    <w:rsid w:val="00E167BE"/>
    <w:rsid w:val="00E62CA3"/>
    <w:rsid w:val="00EC240B"/>
    <w:rsid w:val="00F0701D"/>
    <w:rsid w:val="00F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C11"/>
    <w:rPr>
      <w:color w:val="808080"/>
    </w:rPr>
  </w:style>
  <w:style w:type="paragraph" w:customStyle="1" w:styleId="DAFCD00195FF47D086B8D5ACFC3BC321">
    <w:name w:val="DAFCD00195FF47D086B8D5ACFC3BC321"/>
    <w:rsid w:val="0071355E"/>
  </w:style>
  <w:style w:type="paragraph" w:customStyle="1" w:styleId="990949AA16F142159B3E40549369926A">
    <w:name w:val="990949AA16F142159B3E40549369926A"/>
    <w:rsid w:val="0071355E"/>
  </w:style>
  <w:style w:type="paragraph" w:customStyle="1" w:styleId="D87814A976740D4197FA116269707C60">
    <w:name w:val="D87814A976740D4197FA116269707C60"/>
    <w:rsid w:val="00780C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de944-f6b5-49f1-bcab-c0b61684b498">
      <UserInfo>
        <DisplayName>Dipesh Yadav</DisplayName>
        <AccountId>3161</AccountId>
        <AccountType/>
      </UserInfo>
    </SharedWithUsers>
    <lcf76f155ced4ddcb4097134ff3c332f xmlns="63e544d3-57e7-4306-aa98-fa3c737eb387">
      <Terms xmlns="http://schemas.microsoft.com/office/infopath/2007/PartnerControls"/>
    </lcf76f155ced4ddcb4097134ff3c332f>
    <TaxCatchAll xmlns="db3de944-f6b5-49f1-bcab-c0b61684b4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51C1D83B6D44B988DB3775AE0938E" ma:contentTypeVersion="12" ma:contentTypeDescription="Create a new document." ma:contentTypeScope="" ma:versionID="cf1547a87380bfd3c7567c40b8fb316d">
  <xsd:schema xmlns:xsd="http://www.w3.org/2001/XMLSchema" xmlns:xs="http://www.w3.org/2001/XMLSchema" xmlns:p="http://schemas.microsoft.com/office/2006/metadata/properties" xmlns:ns2="63e544d3-57e7-4306-aa98-fa3c737eb387" xmlns:ns3="db3de944-f6b5-49f1-bcab-c0b61684b498" targetNamespace="http://schemas.microsoft.com/office/2006/metadata/properties" ma:root="true" ma:fieldsID="71d7b93b501f5e4a85b7cac796ba6c73" ns2:_="" ns3:_="">
    <xsd:import namespace="63e544d3-57e7-4306-aa98-fa3c737eb387"/>
    <xsd:import namespace="db3de944-f6b5-49f1-bcab-c0b61684b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544d3-57e7-4306-aa98-fa3c737eb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e944-f6b5-49f1-bcab-c0b61684b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46e9c6-d8ae-4958-882c-b72cc053b67f}" ma:internalName="TaxCatchAll" ma:showField="CatchAllData" ma:web="db3de944-f6b5-49f1-bcab-c0b61684b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271AB-A929-4BA3-816A-69ED5841A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E2168-BA59-4D4A-A29F-C5AB438CB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254F9-23AE-4BBF-A668-0A1D5FCE6016}">
  <ds:schemaRefs>
    <ds:schemaRef ds:uri="http://schemas.microsoft.com/office/2006/metadata/properties"/>
    <ds:schemaRef ds:uri="http://schemas.microsoft.com/office/infopath/2007/PartnerControls"/>
    <ds:schemaRef ds:uri="db3de944-f6b5-49f1-bcab-c0b61684b498"/>
    <ds:schemaRef ds:uri="63e544d3-57e7-4306-aa98-fa3c737eb387"/>
  </ds:schemaRefs>
</ds:datastoreItem>
</file>

<file path=customXml/itemProps4.xml><?xml version="1.0" encoding="utf-8"?>
<ds:datastoreItem xmlns:ds="http://schemas.openxmlformats.org/officeDocument/2006/customXml" ds:itemID="{804DF311-C026-40C2-ACC4-D65AEC30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544d3-57e7-4306-aa98-fa3c737eb387"/>
    <ds:schemaRef ds:uri="db3de944-f6b5-49f1-bcab-c0b61684b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University Of Stirling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Beaton</dc:creator>
  <cp:keywords/>
  <dc:description/>
  <cp:lastModifiedBy>Crystal Reno</cp:lastModifiedBy>
  <cp:revision>3</cp:revision>
  <dcterms:created xsi:type="dcterms:W3CDTF">2025-02-01T11:06:00Z</dcterms:created>
  <dcterms:modified xsi:type="dcterms:W3CDTF">2025-02-01T11:06:00Z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0x010100D0051C1D83B6D44B988DB3775AE0938E</vt:lpwstr>
  </property>
  <property fmtid="{D5CDD505-2E9C-101B-9397-08002B2CF9AE}" pid="3" name="MediaServiceImageTags">
    <vt:lpwstr/>
  </property>
</Properties>
</file>